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A7184C">
        <w:rPr>
          <w:b/>
          <w:bCs/>
          <w:sz w:val="28"/>
          <w:szCs w:val="28"/>
        </w:rPr>
        <w:t>STORI HUSTON RAVER</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2012-2013 scholarship recipients for the </w:t>
      </w:r>
      <w:proofErr w:type="spellStart"/>
      <w:r w:rsidR="00A7184C">
        <w:rPr>
          <w:sz w:val="24"/>
          <w:szCs w:val="24"/>
        </w:rPr>
        <w:t>Stori</w:t>
      </w:r>
      <w:proofErr w:type="spellEnd"/>
      <w:r w:rsidR="00A7184C">
        <w:rPr>
          <w:sz w:val="24"/>
          <w:szCs w:val="24"/>
        </w:rPr>
        <w:t xml:space="preserve"> Huston Raver</w:t>
      </w:r>
      <w:r>
        <w:rPr>
          <w:sz w:val="24"/>
          <w:szCs w:val="24"/>
        </w:rPr>
        <w:t xml:space="preserve"> Scholarship. Last year, the Foundation provided $775,518 in scholarships to 348 area students.</w:t>
      </w:r>
    </w:p>
    <w:p w:rsidR="00C54974" w:rsidRDefault="00C54974" w:rsidP="00C54974">
      <w:pPr>
        <w:rPr>
          <w:sz w:val="24"/>
          <w:szCs w:val="24"/>
        </w:rPr>
      </w:pPr>
    </w:p>
    <w:p w:rsidR="00C54974" w:rsidRDefault="00C54974" w:rsidP="00C54974">
      <w:pPr>
        <w:rPr>
          <w:sz w:val="24"/>
          <w:szCs w:val="24"/>
        </w:rPr>
      </w:pPr>
      <w:r>
        <w:rPr>
          <w:sz w:val="24"/>
          <w:szCs w:val="24"/>
        </w:rPr>
        <w:t xml:space="preserve">This scholarship was formed </w:t>
      </w:r>
      <w:r w:rsidR="00A7184C">
        <w:rPr>
          <w:sz w:val="24"/>
          <w:szCs w:val="24"/>
        </w:rPr>
        <w:t>t</w:t>
      </w:r>
      <w:r w:rsidR="00A7184C" w:rsidRPr="00A7184C">
        <w:rPr>
          <w:sz w:val="24"/>
          <w:szCs w:val="24"/>
        </w:rPr>
        <w:t>o provide scholarships for a graduating Special Education senior from Fairfield Union High School.  The scholarship may be used for a 2</w:t>
      </w:r>
      <w:r w:rsidR="00A7184C">
        <w:rPr>
          <w:sz w:val="24"/>
          <w:szCs w:val="24"/>
        </w:rPr>
        <w:t>- or 4-</w:t>
      </w:r>
      <w:r w:rsidR="00A7184C" w:rsidRPr="00A7184C">
        <w:rPr>
          <w:sz w:val="24"/>
          <w:szCs w:val="24"/>
        </w:rPr>
        <w:t>year college, vocational school, technical school, apprenticeship or for support upon entering the work force.</w:t>
      </w:r>
    </w:p>
    <w:p w:rsidR="00C54974" w:rsidRDefault="00C54974" w:rsidP="00C54974">
      <w:pPr>
        <w:rPr>
          <w:sz w:val="24"/>
          <w:szCs w:val="24"/>
        </w:rPr>
      </w:pPr>
    </w:p>
    <w:p w:rsidR="00C54974" w:rsidRDefault="00C54974" w:rsidP="00C54974">
      <w:pPr>
        <w:rPr>
          <w:sz w:val="24"/>
          <w:szCs w:val="24"/>
        </w:rPr>
      </w:pPr>
      <w:r>
        <w:rPr>
          <w:sz w:val="24"/>
          <w:szCs w:val="24"/>
        </w:rPr>
        <w:t xml:space="preserve">This year, the </w:t>
      </w:r>
      <w:proofErr w:type="spellStart"/>
      <w:r w:rsidR="00A7184C">
        <w:rPr>
          <w:sz w:val="24"/>
          <w:szCs w:val="24"/>
        </w:rPr>
        <w:t>Stori</w:t>
      </w:r>
      <w:proofErr w:type="spellEnd"/>
      <w:r w:rsidR="00A7184C">
        <w:rPr>
          <w:sz w:val="24"/>
          <w:szCs w:val="24"/>
        </w:rPr>
        <w:t xml:space="preserve"> Huston Raver</w:t>
      </w:r>
      <w:r>
        <w:rPr>
          <w:sz w:val="24"/>
          <w:szCs w:val="24"/>
        </w:rPr>
        <w:t xml:space="preserve"> Scholarship </w:t>
      </w:r>
      <w:r w:rsidR="00A7184C">
        <w:rPr>
          <w:sz w:val="24"/>
          <w:szCs w:val="24"/>
        </w:rPr>
        <w:t>recipient is</w:t>
      </w:r>
      <w:r>
        <w:rPr>
          <w:sz w:val="24"/>
          <w:szCs w:val="24"/>
        </w:rPr>
        <w:t xml:space="preserve"> </w:t>
      </w:r>
      <w:r w:rsidR="00A7184C" w:rsidRPr="00A7184C">
        <w:rPr>
          <w:sz w:val="24"/>
          <w:szCs w:val="24"/>
        </w:rPr>
        <w:t>Emily Archer</w:t>
      </w:r>
      <w:r w:rsidR="00A7184C">
        <w:rPr>
          <w:sz w:val="24"/>
          <w:szCs w:val="24"/>
        </w:rPr>
        <w:t>, a</w:t>
      </w:r>
      <w:r w:rsidR="00A7184C" w:rsidRPr="00A7184C">
        <w:rPr>
          <w:sz w:val="24"/>
          <w:szCs w:val="24"/>
        </w:rPr>
        <w:t xml:space="preserve"> graduate of Fairfield Union</w:t>
      </w:r>
      <w:r w:rsidR="00A7184C">
        <w:rPr>
          <w:sz w:val="24"/>
          <w:szCs w:val="24"/>
        </w:rPr>
        <w:t xml:space="preserve"> who</w:t>
      </w:r>
      <w:r w:rsidR="00A7184C" w:rsidRPr="00A7184C">
        <w:rPr>
          <w:sz w:val="24"/>
          <w:szCs w:val="24"/>
        </w:rPr>
        <w:t xml:space="preserve"> will be attending Hocking College</w:t>
      </w:r>
      <w:r>
        <w:rPr>
          <w:sz w:val="24"/>
          <w:szCs w:val="24"/>
        </w:rPr>
        <w:t xml:space="preserve">. </w:t>
      </w:r>
      <w:bookmarkStart w:id="0" w:name="_GoBack"/>
      <w:bookmarkEnd w:id="0"/>
    </w:p>
    <w:p w:rsidR="00C54974" w:rsidRDefault="00C54974"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A7184C" w:rsidRDefault="00A7184C" w:rsidP="00A7184C"/>
    <w:p w:rsidR="00A7184C" w:rsidRDefault="00A7184C" w:rsidP="00A7184C">
      <w:pPr>
        <w:jc w:val="center"/>
        <w:rPr>
          <w:b/>
          <w:bCs/>
          <w:sz w:val="28"/>
          <w:szCs w:val="28"/>
        </w:rPr>
      </w:pPr>
    </w:p>
    <w:p w:rsidR="00166449" w:rsidRPr="00954C53" w:rsidRDefault="00166449"/>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53426"/>
    <w:rsid w:val="000927D8"/>
    <w:rsid w:val="000A01FA"/>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B7FE2"/>
    <w:rsid w:val="00902C56"/>
    <w:rsid w:val="0090599A"/>
    <w:rsid w:val="00943418"/>
    <w:rsid w:val="00954C53"/>
    <w:rsid w:val="0099149C"/>
    <w:rsid w:val="009A7736"/>
    <w:rsid w:val="00A22B9D"/>
    <w:rsid w:val="00A50668"/>
    <w:rsid w:val="00A7184C"/>
    <w:rsid w:val="00A85D1E"/>
    <w:rsid w:val="00AC7F0B"/>
    <w:rsid w:val="00AD0F3F"/>
    <w:rsid w:val="00AF4C26"/>
    <w:rsid w:val="00B07B1F"/>
    <w:rsid w:val="00B11A27"/>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2012-06-20T14:06:00Z</dcterms:created>
  <dcterms:modified xsi:type="dcterms:W3CDTF">2012-06-20T14:06:00Z</dcterms:modified>
</cp:coreProperties>
</file>